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仿宋" w:eastAsia="黑体"/>
          <w:color w:val="000000"/>
          <w:sz w:val="44"/>
          <w:szCs w:val="44"/>
          <w:lang w:eastAsia="zh-CN"/>
        </w:rPr>
      </w:pPr>
      <w:r>
        <w:rPr>
          <w:rFonts w:hint="eastAsia" w:eastAsia="宋体"/>
          <w:lang w:eastAsia="zh-CN"/>
        </w:rPr>
        <w:br w:type="textWrapping"/>
      </w:r>
      <w:r>
        <w:rPr>
          <w:rFonts w:hint="eastAsia" w:ascii="黑体" w:hAnsi="仿宋" w:eastAsia="黑体"/>
          <w:color w:val="000000"/>
          <w:sz w:val="44"/>
          <w:szCs w:val="44"/>
        </w:rPr>
        <w:t>引进人才住房补贴</w:t>
      </w:r>
      <w:r>
        <w:rPr>
          <w:rFonts w:hint="eastAsia" w:ascii="黑体" w:hAnsi="仿宋" w:eastAsia="黑体"/>
          <w:color w:val="000000"/>
          <w:sz w:val="44"/>
          <w:szCs w:val="44"/>
          <w:lang w:val="en-US" w:eastAsia="zh-CN"/>
        </w:rPr>
        <w:t>个人承诺书</w:t>
      </w:r>
    </w:p>
    <w:p>
      <w:pPr>
        <w:spacing w:line="340" w:lineRule="exact"/>
        <w:rPr>
          <w:rFonts w:hint="eastAsia" w:ascii="仿宋_GB2312" w:eastAsia="仿宋_GB2312"/>
          <w:color w:val="000000"/>
          <w:sz w:val="32"/>
          <w:szCs w:val="32"/>
        </w:rPr>
      </w:pP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67"/>
        <w:gridCol w:w="2099"/>
        <w:gridCol w:w="886"/>
        <w:gridCol w:w="1542"/>
        <w:gridCol w:w="34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2267"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985" w:type="dxa"/>
            <w:gridSpan w:val="2"/>
            <w:noWrap w:val="0"/>
            <w:vAlign w:val="center"/>
          </w:tcPr>
          <w:p>
            <w:pPr>
              <w:jc w:val="center"/>
              <w:rPr>
                <w:rFonts w:hint="eastAsia" w:ascii="宋体" w:hAnsi="宋体" w:eastAsia="宋体" w:cs="宋体"/>
                <w:kern w:val="0"/>
                <w:sz w:val="24"/>
                <w:szCs w:val="24"/>
              </w:rPr>
            </w:pPr>
          </w:p>
        </w:tc>
        <w:tc>
          <w:tcPr>
            <w:tcW w:w="1542"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3483" w:type="dxa"/>
            <w:noWrap w:val="0"/>
            <w:vAlign w:val="center"/>
          </w:tcPr>
          <w:p>
            <w:pPr>
              <w:jc w:val="center"/>
              <w:rPr>
                <w:rFonts w:hint="eastAsia" w:ascii="宋体" w:hAnsi="宋体" w:eastAsia="宋体" w:cs="宋体"/>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2267"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证件类型</w:t>
            </w:r>
          </w:p>
        </w:tc>
        <w:tc>
          <w:tcPr>
            <w:tcW w:w="2099" w:type="dxa"/>
            <w:noWrap w:val="0"/>
            <w:vAlign w:val="center"/>
          </w:tcPr>
          <w:p>
            <w:pPr>
              <w:jc w:val="center"/>
              <w:rPr>
                <w:rFonts w:hint="eastAsia" w:ascii="宋体" w:hAnsi="宋体" w:eastAsia="宋体" w:cs="宋体"/>
                <w:kern w:val="0"/>
                <w:sz w:val="24"/>
                <w:szCs w:val="24"/>
              </w:rPr>
            </w:pPr>
          </w:p>
        </w:tc>
        <w:tc>
          <w:tcPr>
            <w:tcW w:w="886" w:type="dxa"/>
            <w:noWrap w:val="0"/>
            <w:vAlign w:val="center"/>
          </w:tcPr>
          <w:p>
            <w:pPr>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证件</w:t>
            </w:r>
          </w:p>
          <w:p>
            <w:pPr>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号码</w:t>
            </w:r>
          </w:p>
        </w:tc>
        <w:tc>
          <w:tcPr>
            <w:tcW w:w="5025" w:type="dxa"/>
            <w:gridSpan w:val="2"/>
            <w:noWrap w:val="0"/>
            <w:vAlign w:val="center"/>
          </w:tcPr>
          <w:p>
            <w:pPr>
              <w:jc w:val="center"/>
              <w:rPr>
                <w:rFonts w:hint="eastAsia" w:ascii="宋体" w:hAnsi="宋体" w:eastAsia="宋体" w:cs="宋体"/>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2267"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工作单位</w:t>
            </w:r>
          </w:p>
        </w:tc>
        <w:tc>
          <w:tcPr>
            <w:tcW w:w="8010" w:type="dxa"/>
            <w:gridSpan w:val="4"/>
            <w:noWrap w:val="0"/>
            <w:vAlign w:val="center"/>
          </w:tcPr>
          <w:p>
            <w:pPr>
              <w:jc w:val="center"/>
              <w:rPr>
                <w:rFonts w:hint="eastAsia" w:ascii="宋体" w:hAnsi="宋体" w:eastAsia="宋体" w:cs="宋体"/>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6" w:hRule="atLeast"/>
          <w:jc w:val="center"/>
        </w:trPr>
        <w:tc>
          <w:tcPr>
            <w:tcW w:w="2267" w:type="dxa"/>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申请人承诺函</w:t>
            </w:r>
          </w:p>
        </w:tc>
        <w:tc>
          <w:tcPr>
            <w:tcW w:w="8010" w:type="dxa"/>
            <w:gridSpan w:val="4"/>
            <w:noWrap w:val="0"/>
            <w:vAlign w:val="center"/>
          </w:tcPr>
          <w:p>
            <w:pPr>
              <w:pStyle w:val="2"/>
              <w:spacing w:line="320" w:lineRule="exact"/>
              <w:rPr>
                <w:rFonts w:hint="eastAsia" w:ascii="宋体" w:hAnsi="宋体" w:eastAsia="宋体" w:cs="宋体"/>
                <w:kern w:val="0"/>
                <w:sz w:val="24"/>
                <w:szCs w:val="24"/>
              </w:rPr>
            </w:pPr>
          </w:p>
          <w:p>
            <w:pPr>
              <w:pStyle w:val="2"/>
              <w:spacing w:line="3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1.本人已了解并知晓有关人才住房租赁补贴和购房补贴文件及相关申请流程，并承诺所填报信息和所提交的资料全部属实。如有不实之处，愿承担由此引起的一切法律责任，记入个人征信系统并向社会公布。</w:t>
            </w:r>
          </w:p>
          <w:p>
            <w:pPr>
              <w:pStyle w:val="2"/>
              <w:spacing w:line="3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2.承诺将积极配合资格审核部门的核查，并同意授权资格审核部门向不动产登记、公安、民政、人力资源和社会保障等部门调查核实申请人及配偶的相关情况。</w:t>
            </w:r>
          </w:p>
          <w:p>
            <w:pPr>
              <w:pStyle w:val="2"/>
              <w:spacing w:line="3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3.住房等条件发生变化时，及时如实向用人单位申报。</w:t>
            </w:r>
          </w:p>
          <w:p>
            <w:pPr>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spacing w:line="360" w:lineRule="auto"/>
              <w:ind w:firstLine="4560" w:firstLineChars="1900"/>
              <w:rPr>
                <w:rFonts w:hint="eastAsia" w:ascii="宋体" w:hAnsi="宋体" w:eastAsia="宋体" w:cs="宋体"/>
                <w:kern w:val="0"/>
                <w:sz w:val="24"/>
                <w:szCs w:val="24"/>
              </w:rPr>
            </w:pPr>
            <w:r>
              <w:rPr>
                <w:rFonts w:hint="eastAsia" w:ascii="宋体" w:hAnsi="宋体" w:eastAsia="宋体" w:cs="宋体"/>
                <w:kern w:val="0"/>
                <w:sz w:val="24"/>
                <w:szCs w:val="24"/>
              </w:rPr>
              <w:t>申请人签名：</w:t>
            </w:r>
          </w:p>
          <w:p>
            <w:pPr>
              <w:spacing w:line="360" w:lineRule="auto"/>
              <w:ind w:firstLine="4560" w:firstLineChars="1900"/>
              <w:rPr>
                <w:rFonts w:hint="eastAsia" w:ascii="宋体" w:hAnsi="宋体" w:eastAsia="宋体" w:cs="宋体"/>
                <w:kern w:val="0"/>
                <w:sz w:val="24"/>
                <w:szCs w:val="24"/>
              </w:rPr>
            </w:pPr>
            <w:bookmarkStart w:id="0" w:name="_GoBack"/>
            <w:bookmarkEnd w:id="0"/>
          </w:p>
          <w:p>
            <w:pPr>
              <w:rPr>
                <w:rFonts w:hint="eastAsia" w:ascii="宋体" w:hAnsi="宋体" w:eastAsia="宋体" w:cs="宋体"/>
                <w:kern w:val="0"/>
                <w:sz w:val="24"/>
                <w:szCs w:val="24"/>
              </w:rPr>
            </w:pPr>
            <w:r>
              <w:rPr>
                <w:rFonts w:hint="eastAsia" w:ascii="宋体" w:hAnsi="宋体" w:eastAsia="宋体" w:cs="宋体"/>
                <w:kern w:val="0"/>
                <w:sz w:val="24"/>
                <w:szCs w:val="24"/>
              </w:rPr>
              <w:t xml:space="preserve">                                               年    月   日</w:t>
            </w:r>
          </w:p>
        </w:tc>
      </w:tr>
    </w:tbl>
    <w:p>
      <w:pPr>
        <w:rPr>
          <w:rFonts w:hint="eastAsia" w:eastAsia="宋体"/>
          <w:lang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MDJlZDFkZWE2ZDdmN2YyZDg2MWQzMjY1MTJjNmEifQ=="/>
    <w:docVar w:name="KSO_WPS_MARK_KEY" w:val="3e8c6e26-4759-43ef-b8b0-f61858620949"/>
  </w:docVars>
  <w:rsids>
    <w:rsidRoot w:val="74371169"/>
    <w:rsid w:val="2C167BD8"/>
    <w:rsid w:val="74371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Office_11.1.0.14227_F1E327BC-269C-435d-A152-05C5408002CA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2025-05-09T01:05:00Z</dcterms:created>
  <dc:creator>你是哪只小鸭子</dc:creator>
  <cp:lastModifiedBy>你是哪只小鸭子</cp:lastModifiedBy>
  <dcterms:modified xsi:type="dcterms:W3CDTF">2025-05-09T01:05:51Z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2052-11.1.0.14227</vt:lpwstr>
  </property>
  <property fmtid="{D5CDD505-2E9C-101B-9397-08002B2CF9AE}" pid="3" name="ICV">
    <vt:lpwstr>8D48F4A73F2C45DE8B4535A54CB6B393_11</vt:lpwstr>
  </property>
</Properties>
</file>